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063" w:rsidRPr="003063D0" w:rsidP="00860063">
      <w:pPr>
        <w:jc w:val="right"/>
        <w:rPr>
          <w:color w:val="000000" w:themeColor="text1"/>
        </w:rPr>
      </w:pPr>
      <w:r w:rsidRPr="003063D0">
        <w:rPr>
          <w:color w:val="000000" w:themeColor="text1"/>
        </w:rPr>
        <w:t xml:space="preserve">                                                                                            </w:t>
      </w:r>
      <w:r w:rsidRPr="003063D0">
        <w:rPr>
          <w:color w:val="000000" w:themeColor="text1"/>
        </w:rPr>
        <w:t>дело № 5-</w:t>
      </w:r>
      <w:r w:rsidRPr="003063D0" w:rsidR="00F93964">
        <w:rPr>
          <w:color w:val="000000" w:themeColor="text1"/>
        </w:rPr>
        <w:t>383</w:t>
      </w:r>
      <w:r w:rsidRPr="003063D0">
        <w:rPr>
          <w:color w:val="000000" w:themeColor="text1"/>
        </w:rPr>
        <w:t>-2002/2025</w:t>
      </w:r>
    </w:p>
    <w:p w:rsidR="00860063" w:rsidRPr="003063D0" w:rsidP="00860063">
      <w:pPr>
        <w:jc w:val="center"/>
        <w:rPr>
          <w:color w:val="000000" w:themeColor="text1"/>
        </w:rPr>
      </w:pPr>
      <w:r w:rsidRPr="003063D0">
        <w:rPr>
          <w:color w:val="000000" w:themeColor="text1"/>
        </w:rPr>
        <w:t>ПОСТАНОВЛЕНИЕ</w:t>
      </w:r>
    </w:p>
    <w:p w:rsidR="00860063" w:rsidRPr="003063D0" w:rsidP="00860063">
      <w:pPr>
        <w:jc w:val="center"/>
        <w:rPr>
          <w:color w:val="000000" w:themeColor="text1"/>
        </w:rPr>
      </w:pPr>
      <w:r w:rsidRPr="003063D0">
        <w:rPr>
          <w:color w:val="000000" w:themeColor="text1"/>
        </w:rPr>
        <w:t>о назначении административного наказания</w:t>
      </w:r>
    </w:p>
    <w:p w:rsidR="00860063" w:rsidRPr="003063D0" w:rsidP="00860063">
      <w:pPr>
        <w:ind w:firstLine="708"/>
        <w:rPr>
          <w:color w:val="000000" w:themeColor="text1"/>
        </w:rPr>
      </w:pPr>
    </w:p>
    <w:p w:rsidR="00860063" w:rsidRPr="003063D0" w:rsidP="00860063">
      <w:pPr>
        <w:tabs>
          <w:tab w:val="left" w:pos="7313"/>
        </w:tabs>
        <w:jc w:val="both"/>
        <w:rPr>
          <w:color w:val="000000" w:themeColor="text1"/>
        </w:rPr>
      </w:pPr>
      <w:r w:rsidRPr="003063D0">
        <w:rPr>
          <w:color w:val="000000" w:themeColor="text1"/>
        </w:rPr>
        <w:t>22 апреля</w:t>
      </w:r>
      <w:r w:rsidRPr="003063D0">
        <w:rPr>
          <w:color w:val="000000" w:themeColor="text1"/>
        </w:rPr>
        <w:t xml:space="preserve"> 2025 года </w:t>
      </w:r>
      <w:r w:rsidRPr="003063D0">
        <w:rPr>
          <w:color w:val="000000" w:themeColor="text1"/>
        </w:rPr>
        <w:tab/>
        <w:t xml:space="preserve">           </w:t>
      </w:r>
      <w:r>
        <w:rPr>
          <w:color w:val="000000" w:themeColor="text1"/>
        </w:rPr>
        <w:t xml:space="preserve">      </w:t>
      </w:r>
      <w:r w:rsidRPr="003063D0">
        <w:rPr>
          <w:color w:val="000000" w:themeColor="text1"/>
        </w:rPr>
        <w:t>г.</w:t>
      </w:r>
      <w:r>
        <w:rPr>
          <w:color w:val="000000" w:themeColor="text1"/>
        </w:rPr>
        <w:t xml:space="preserve"> </w:t>
      </w:r>
      <w:r w:rsidRPr="003063D0">
        <w:rPr>
          <w:color w:val="000000" w:themeColor="text1"/>
        </w:rPr>
        <w:t>Нефтеюганск</w:t>
      </w:r>
    </w:p>
    <w:p w:rsidR="00860063" w:rsidRPr="003063D0" w:rsidP="00860063">
      <w:pPr>
        <w:jc w:val="center"/>
        <w:rPr>
          <w:color w:val="000000" w:themeColor="text1"/>
        </w:rPr>
      </w:pPr>
    </w:p>
    <w:p w:rsidR="00860063" w:rsidRPr="003063D0" w:rsidP="00860063">
      <w:pPr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 Е.А.</w:t>
      </w:r>
      <w:r>
        <w:rPr>
          <w:color w:val="000000" w:themeColor="text1"/>
        </w:rPr>
        <w:t xml:space="preserve"> </w:t>
      </w:r>
      <w:r w:rsidRPr="003063D0">
        <w:rPr>
          <w:color w:val="000000" w:themeColor="text1"/>
        </w:rPr>
        <w:t>Таскаева</w:t>
      </w:r>
      <w:r w:rsidRPr="003063D0">
        <w:rPr>
          <w:color w:val="000000" w:themeColor="text1"/>
        </w:rPr>
        <w:t xml:space="preserve">  (</w:t>
      </w:r>
      <w:r w:rsidRPr="003063D0">
        <w:rPr>
          <w:color w:val="000000" w:themeColor="text1"/>
        </w:rPr>
        <w:t>628301, ХМАО-Югра, г. Нефтеюганск, 1 мкр-н, дом 30), рассмотрев в открытом судебном заседании дело об административном прав</w:t>
      </w:r>
      <w:r w:rsidRPr="003063D0">
        <w:rPr>
          <w:color w:val="000000" w:themeColor="text1"/>
        </w:rPr>
        <w:t xml:space="preserve">онарушении в отношении </w:t>
      </w:r>
    </w:p>
    <w:p w:rsidR="003063D0" w:rsidRPr="003063D0" w:rsidP="003063D0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3063D0">
        <w:rPr>
          <w:color w:val="000000" w:themeColor="text1"/>
          <w:lang w:val="ru-RU"/>
        </w:rPr>
        <w:t>Хабибжонова</w:t>
      </w:r>
      <w:r w:rsidRPr="003063D0">
        <w:rPr>
          <w:color w:val="000000" w:themeColor="text1"/>
          <w:lang w:val="ru-RU"/>
        </w:rPr>
        <w:t xml:space="preserve"> С.С.</w:t>
      </w:r>
      <w:r w:rsidRPr="003063D0">
        <w:rPr>
          <w:color w:val="000000" w:themeColor="text1"/>
          <w:lang w:val="ru-RU"/>
        </w:rPr>
        <w:t xml:space="preserve">, </w:t>
      </w:r>
      <w:r w:rsidRPr="003063D0">
        <w:rPr>
          <w:color w:val="000000" w:themeColor="text1"/>
        </w:rPr>
        <w:t>***</w:t>
      </w:r>
      <w:r w:rsidRPr="003063D0">
        <w:rPr>
          <w:color w:val="000000" w:themeColor="text1"/>
          <w:lang w:val="ru-RU"/>
        </w:rPr>
        <w:t xml:space="preserve"> </w:t>
      </w:r>
      <w:r w:rsidRPr="003063D0">
        <w:rPr>
          <w:color w:val="000000" w:themeColor="text1"/>
        </w:rPr>
        <w:t>года рождения, уроженца</w:t>
      </w:r>
      <w:r w:rsidRPr="003063D0">
        <w:rPr>
          <w:color w:val="000000" w:themeColor="text1"/>
          <w:lang w:val="ru-RU"/>
        </w:rPr>
        <w:t xml:space="preserve"> </w:t>
      </w:r>
      <w:r w:rsidRPr="003063D0">
        <w:rPr>
          <w:color w:val="000000" w:themeColor="text1"/>
        </w:rPr>
        <w:t>***</w:t>
      </w:r>
      <w:r w:rsidRPr="003063D0">
        <w:rPr>
          <w:color w:val="000000" w:themeColor="text1"/>
        </w:rPr>
        <w:t xml:space="preserve">, </w:t>
      </w:r>
      <w:r w:rsidRPr="003063D0" w:rsidR="00644835">
        <w:rPr>
          <w:color w:val="000000" w:themeColor="text1"/>
          <w:lang w:val="ru-RU"/>
        </w:rPr>
        <w:t xml:space="preserve">гражданина </w:t>
      </w:r>
      <w:r w:rsidRPr="003063D0">
        <w:rPr>
          <w:color w:val="000000" w:themeColor="text1"/>
        </w:rPr>
        <w:t>***</w:t>
      </w:r>
      <w:r w:rsidRPr="003063D0" w:rsidR="00644835">
        <w:rPr>
          <w:color w:val="000000" w:themeColor="text1"/>
          <w:lang w:val="ru-RU"/>
        </w:rPr>
        <w:t xml:space="preserve">, </w:t>
      </w:r>
      <w:r w:rsidRPr="003063D0">
        <w:rPr>
          <w:color w:val="000000" w:themeColor="text1"/>
          <w:lang w:val="ru-RU"/>
        </w:rPr>
        <w:t>зарегистрированного и проживающего</w:t>
      </w:r>
      <w:r w:rsidRPr="003063D0">
        <w:rPr>
          <w:color w:val="000000" w:themeColor="text1"/>
        </w:rPr>
        <w:t xml:space="preserve"> по адресу: </w:t>
      </w:r>
      <w:r w:rsidRPr="003063D0">
        <w:rPr>
          <w:color w:val="000000" w:themeColor="text1"/>
        </w:rPr>
        <w:t>***</w:t>
      </w:r>
      <w:r w:rsidRPr="003063D0">
        <w:rPr>
          <w:color w:val="000000" w:themeColor="text1"/>
          <w:lang w:val="ru-RU"/>
        </w:rPr>
        <w:t>,</w:t>
      </w:r>
    </w:p>
    <w:p w:rsidR="00860063" w:rsidRPr="003063D0" w:rsidP="003063D0">
      <w:pPr>
        <w:pStyle w:val="BodyText2"/>
        <w:spacing w:after="0" w:line="240" w:lineRule="auto"/>
        <w:ind w:firstLine="540"/>
        <w:jc w:val="both"/>
        <w:rPr>
          <w:color w:val="000000" w:themeColor="text1"/>
        </w:rPr>
      </w:pPr>
      <w:r w:rsidRPr="003063D0">
        <w:rPr>
          <w:color w:val="000000" w:themeColor="text1"/>
        </w:rPr>
        <w:t>в совершении административного правонарушения, предусмотренного ч.</w:t>
      </w:r>
      <w:r w:rsidRPr="003063D0">
        <w:rPr>
          <w:color w:val="000000" w:themeColor="text1"/>
          <w:lang w:val="ru-RU"/>
        </w:rPr>
        <w:t xml:space="preserve"> 4</w:t>
      </w:r>
      <w:r w:rsidRPr="003063D0">
        <w:rPr>
          <w:color w:val="000000" w:themeColor="text1"/>
        </w:rPr>
        <w:t xml:space="preserve"> ст. 12.15 Кодекса Российской Федерации об административных правонарушениях,</w:t>
      </w:r>
    </w:p>
    <w:p w:rsidR="00625CA1" w:rsidRPr="003063D0" w:rsidP="00860063">
      <w:pPr>
        <w:jc w:val="center"/>
        <w:rPr>
          <w:bCs/>
          <w:color w:val="000000" w:themeColor="text1"/>
        </w:rPr>
      </w:pPr>
    </w:p>
    <w:p w:rsidR="00860063" w:rsidRPr="003063D0" w:rsidP="00860063">
      <w:pPr>
        <w:jc w:val="center"/>
        <w:rPr>
          <w:bCs/>
          <w:color w:val="000000" w:themeColor="text1"/>
        </w:rPr>
      </w:pPr>
      <w:r w:rsidRPr="003063D0">
        <w:rPr>
          <w:bCs/>
          <w:color w:val="000000" w:themeColor="text1"/>
        </w:rPr>
        <w:t>У С Т А Н О В И Л: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>22</w:t>
      </w:r>
      <w:r w:rsidRPr="003063D0" w:rsidR="00644835">
        <w:rPr>
          <w:color w:val="000000" w:themeColor="text1"/>
        </w:rPr>
        <w:t xml:space="preserve"> февраля 2025</w:t>
      </w:r>
      <w:r w:rsidRPr="003063D0">
        <w:rPr>
          <w:color w:val="000000" w:themeColor="text1"/>
        </w:rPr>
        <w:t xml:space="preserve"> года в 11</w:t>
      </w:r>
      <w:r w:rsidRPr="003063D0">
        <w:rPr>
          <w:color w:val="000000" w:themeColor="text1"/>
        </w:rPr>
        <w:t xml:space="preserve"> час. </w:t>
      </w:r>
      <w:r w:rsidRPr="003063D0">
        <w:rPr>
          <w:color w:val="000000" w:themeColor="text1"/>
        </w:rPr>
        <w:t>39</w:t>
      </w:r>
      <w:r w:rsidRPr="003063D0">
        <w:rPr>
          <w:color w:val="000000" w:themeColor="text1"/>
        </w:rPr>
        <w:t xml:space="preserve"> мин. в г.Нефтеюга</w:t>
      </w:r>
      <w:r w:rsidRPr="003063D0">
        <w:rPr>
          <w:color w:val="000000" w:themeColor="text1"/>
        </w:rPr>
        <w:t>нске на ул.</w:t>
      </w:r>
      <w:r w:rsidRPr="003063D0">
        <w:rPr>
          <w:color w:val="000000" w:themeColor="text1"/>
        </w:rPr>
        <w:t>Жилая, стр.26</w:t>
      </w:r>
      <w:r w:rsidRPr="003063D0">
        <w:rPr>
          <w:color w:val="000000" w:themeColor="text1"/>
        </w:rPr>
        <w:t xml:space="preserve">, </w:t>
      </w:r>
      <w:r w:rsidRPr="003063D0">
        <w:rPr>
          <w:color w:val="000000" w:themeColor="text1"/>
        </w:rPr>
        <w:t xml:space="preserve">управляя транспортным средством </w:t>
      </w:r>
      <w:r w:rsidRPr="003063D0" w:rsidR="00644835">
        <w:rPr>
          <w:color w:val="000000" w:themeColor="text1"/>
        </w:rPr>
        <w:t>Киа Рио, государственный регистрационный знак</w:t>
      </w:r>
      <w:r w:rsidRPr="003063D0">
        <w:rPr>
          <w:color w:val="000000" w:themeColor="text1"/>
        </w:rPr>
        <w:t xml:space="preserve"> ***</w:t>
      </w:r>
      <w:r w:rsidRPr="003063D0">
        <w:rPr>
          <w:color w:val="000000" w:themeColor="text1"/>
        </w:rPr>
        <w:t xml:space="preserve">, при </w:t>
      </w:r>
      <w:r w:rsidRPr="003063D0">
        <w:rPr>
          <w:color w:val="000000" w:themeColor="text1"/>
        </w:rPr>
        <w:t>совершении обгона движущегося впереди транспортного средства</w:t>
      </w:r>
      <w:r w:rsidRPr="003063D0">
        <w:rPr>
          <w:color w:val="000000" w:themeColor="text1"/>
        </w:rPr>
        <w:t>, допустил выезд на полос</w:t>
      </w:r>
      <w:r w:rsidRPr="003063D0" w:rsidR="00681894">
        <w:rPr>
          <w:color w:val="000000" w:themeColor="text1"/>
        </w:rPr>
        <w:t>у</w:t>
      </w:r>
      <w:r w:rsidRPr="003063D0" w:rsidR="00644835">
        <w:rPr>
          <w:color w:val="000000" w:themeColor="text1"/>
        </w:rPr>
        <w:t xml:space="preserve"> дороги</w:t>
      </w:r>
      <w:r w:rsidRPr="003063D0">
        <w:rPr>
          <w:color w:val="000000" w:themeColor="text1"/>
        </w:rPr>
        <w:t xml:space="preserve">, предназначенную для встречного движения, чем нарушил п.8.6 ПДД РФ. </w:t>
      </w:r>
    </w:p>
    <w:p w:rsidR="00625CA1" w:rsidRPr="003063D0" w:rsidP="00625CA1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В судебное заседание </w:t>
      </w:r>
      <w:r w:rsidRPr="003063D0" w:rsidR="00F93964">
        <w:rPr>
          <w:color w:val="000000" w:themeColor="text1"/>
        </w:rPr>
        <w:t>Хабибжонов С.С.</w:t>
      </w:r>
      <w:r w:rsidRPr="003063D0">
        <w:rPr>
          <w:color w:val="000000" w:themeColor="text1"/>
        </w:rPr>
        <w:t xml:space="preserve"> не явился, о времени и месте рассмотрения дела об административном правонаруш</w:t>
      </w:r>
      <w:r w:rsidRPr="003063D0">
        <w:rPr>
          <w:color w:val="000000" w:themeColor="text1"/>
        </w:rPr>
        <w:t>ении извещен надлежащим образом</w:t>
      </w:r>
      <w:r w:rsidRPr="003063D0">
        <w:rPr>
          <w:color w:val="000000" w:themeColor="text1"/>
        </w:rPr>
        <w:t xml:space="preserve">. </w:t>
      </w:r>
      <w:r w:rsidRPr="003063D0">
        <w:rPr>
          <w:color w:val="000000" w:themeColor="text1"/>
        </w:rPr>
        <w:t>направил заявление</w:t>
      </w:r>
      <w:r w:rsidRPr="003063D0">
        <w:rPr>
          <w:color w:val="000000" w:themeColor="text1"/>
        </w:rPr>
        <w:t xml:space="preserve"> о рассмотрении дела </w:t>
      </w:r>
      <w:r w:rsidRPr="003063D0">
        <w:rPr>
          <w:color w:val="000000" w:themeColor="text1"/>
        </w:rPr>
        <w:t>в его отсутствие. С правонарушением согласен, вину признает.</w:t>
      </w:r>
    </w:p>
    <w:p w:rsidR="00625CA1" w:rsidRPr="003063D0" w:rsidP="00625C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3063D0" w:rsidR="00F93964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о времени и месте рассмотрения дела об администр</w:t>
      </w:r>
      <w:r w:rsidRPr="003063D0">
        <w:rPr>
          <w:color w:val="000000" w:themeColor="text1"/>
        </w:rPr>
        <w:t xml:space="preserve">ативном правонарушении и считает возможным рассмотреть дело об административном правонарушении в отношении </w:t>
      </w:r>
      <w:r w:rsidRPr="003063D0" w:rsidR="00F93964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в его отсутствие.  </w:t>
      </w:r>
    </w:p>
    <w:p w:rsidR="00860063" w:rsidRPr="003063D0" w:rsidP="00860063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3063D0" w:rsidR="00F93964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iCs/>
          <w:color w:val="000000" w:themeColor="text1"/>
        </w:rPr>
        <w:t xml:space="preserve">-   протоколом 86 ХМ *** </w:t>
      </w:r>
      <w:r w:rsidRPr="003063D0">
        <w:rPr>
          <w:iCs/>
          <w:color w:val="000000" w:themeColor="text1"/>
        </w:rPr>
        <w:t xml:space="preserve">об административном правонарушении от </w:t>
      </w:r>
      <w:r w:rsidRPr="003063D0" w:rsidR="00F93964">
        <w:rPr>
          <w:iCs/>
          <w:color w:val="000000" w:themeColor="text1"/>
        </w:rPr>
        <w:t>22</w:t>
      </w:r>
      <w:r w:rsidRPr="003063D0" w:rsidR="00644835">
        <w:rPr>
          <w:iCs/>
          <w:color w:val="000000" w:themeColor="text1"/>
        </w:rPr>
        <w:t>.02.2025</w:t>
      </w:r>
      <w:r w:rsidRPr="003063D0">
        <w:rPr>
          <w:iCs/>
          <w:color w:val="000000" w:themeColor="text1"/>
        </w:rPr>
        <w:t xml:space="preserve">, согласно которому </w:t>
      </w:r>
      <w:r w:rsidRPr="003063D0" w:rsidR="00F93964">
        <w:rPr>
          <w:color w:val="000000" w:themeColor="text1"/>
        </w:rPr>
        <w:t xml:space="preserve">22 февраля 2025 года в 11 час. 39 мин. в г.Нефтеюганске на ул.Жилая, стр.26, управляя транспортным средством Киа Рио, государственный регистрационный знак </w:t>
      </w:r>
      <w:r w:rsidRPr="003063D0">
        <w:rPr>
          <w:color w:val="000000" w:themeColor="text1"/>
        </w:rPr>
        <w:t>***</w:t>
      </w:r>
      <w:r w:rsidRPr="003063D0" w:rsidR="00F93964">
        <w:rPr>
          <w:color w:val="000000" w:themeColor="text1"/>
        </w:rPr>
        <w:t>, при совершении обгона движущегося впереди транспортного средства, допустил выезд на полосу дороги, предназначенную для встречного движения, чем нарушил п.8.6 ПДД РФ</w:t>
      </w:r>
      <w:r w:rsidRPr="003063D0">
        <w:rPr>
          <w:color w:val="000000" w:themeColor="text1"/>
        </w:rPr>
        <w:t xml:space="preserve">. При составлении протокола </w:t>
      </w:r>
      <w:r w:rsidRPr="003063D0" w:rsidR="00F93964">
        <w:rPr>
          <w:color w:val="000000" w:themeColor="text1"/>
        </w:rPr>
        <w:t>Хабибжонову С.С.</w:t>
      </w:r>
      <w:r w:rsidRPr="003063D0">
        <w:rPr>
          <w:color w:val="000000" w:themeColor="text1"/>
        </w:rPr>
        <w:t xml:space="preserve"> бы</w:t>
      </w:r>
      <w:r w:rsidRPr="003063D0">
        <w:rPr>
          <w:bCs/>
          <w:color w:val="000000" w:themeColor="text1"/>
        </w:rPr>
        <w:t xml:space="preserve">ли </w:t>
      </w:r>
      <w:r w:rsidRPr="003063D0">
        <w:rPr>
          <w:color w:val="000000" w:themeColor="text1"/>
        </w:rPr>
        <w:t>разъяснены положения ст.25.1 КоАП РФ, а также ст. 51 Конституции Российской Федерации, копия протокола вручена, о чем он лично расписался в соответствующих графах протокола. В протоколе указал «торо</w:t>
      </w:r>
      <w:r w:rsidRPr="003063D0">
        <w:rPr>
          <w:color w:val="000000" w:themeColor="text1"/>
        </w:rPr>
        <w:t>пился</w:t>
      </w:r>
      <w:r w:rsidRPr="003063D0" w:rsidR="008019FE">
        <w:rPr>
          <w:color w:val="000000" w:themeColor="text1"/>
        </w:rPr>
        <w:t xml:space="preserve"> на работу, срочно вызвали</w:t>
      </w:r>
      <w:r w:rsidRPr="003063D0" w:rsidR="00253DFB">
        <w:rPr>
          <w:color w:val="000000" w:themeColor="text1"/>
        </w:rPr>
        <w:t>»</w:t>
      </w:r>
      <w:r w:rsidRPr="003063D0">
        <w:rPr>
          <w:color w:val="000000" w:themeColor="text1"/>
        </w:rPr>
        <w:t xml:space="preserve">; </w:t>
      </w:r>
    </w:p>
    <w:p w:rsidR="00644835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- схемой совершения правонарушения, согласно которой т/с средством </w:t>
      </w:r>
      <w:r w:rsidRPr="003063D0" w:rsidR="008019FE">
        <w:rPr>
          <w:color w:val="000000" w:themeColor="text1"/>
        </w:rPr>
        <w:t xml:space="preserve">Киа Рио, государственный регистрационный знак </w:t>
      </w:r>
      <w:r w:rsidRPr="003063D0">
        <w:rPr>
          <w:color w:val="000000" w:themeColor="text1"/>
        </w:rPr>
        <w:t>***</w:t>
      </w:r>
      <w:r w:rsidRPr="003063D0" w:rsidR="008019FE">
        <w:rPr>
          <w:color w:val="000000" w:themeColor="text1"/>
        </w:rPr>
        <w:t>, при совершении обгона движущегося впереди транспортного средства, допустил выезд на полосу дороги, предназначенную для встречного движения</w:t>
      </w:r>
      <w:r w:rsidRPr="003063D0">
        <w:rPr>
          <w:color w:val="000000" w:themeColor="text1"/>
        </w:rPr>
        <w:t xml:space="preserve">. Водитель </w:t>
      </w:r>
      <w:r w:rsidRPr="003063D0" w:rsidR="00F93964">
        <w:rPr>
          <w:color w:val="000000" w:themeColor="text1"/>
        </w:rPr>
        <w:t>Хабибжонов С.С.</w:t>
      </w:r>
      <w:r w:rsidRPr="003063D0">
        <w:rPr>
          <w:color w:val="000000" w:themeColor="text1"/>
        </w:rPr>
        <w:t xml:space="preserve"> со схемой согласен;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>- схемой дислокац</w:t>
      </w:r>
      <w:r w:rsidRPr="003063D0">
        <w:rPr>
          <w:color w:val="000000" w:themeColor="text1"/>
        </w:rPr>
        <w:t>ии дорожных знаков и разметки на ул.</w:t>
      </w:r>
      <w:r w:rsidRPr="003063D0" w:rsidR="008019FE">
        <w:rPr>
          <w:color w:val="000000" w:themeColor="text1"/>
        </w:rPr>
        <w:t>Жилая</w:t>
      </w:r>
      <w:r w:rsidRPr="003063D0">
        <w:rPr>
          <w:color w:val="000000" w:themeColor="text1"/>
        </w:rPr>
        <w:t xml:space="preserve"> (</w:t>
      </w:r>
      <w:r w:rsidRPr="003063D0" w:rsidR="008019FE">
        <w:rPr>
          <w:color w:val="000000" w:themeColor="text1"/>
        </w:rPr>
        <w:t>0,000</w:t>
      </w:r>
      <w:r w:rsidRPr="003063D0" w:rsidR="00644835">
        <w:rPr>
          <w:color w:val="000000" w:themeColor="text1"/>
        </w:rPr>
        <w:t xml:space="preserve"> км – </w:t>
      </w:r>
      <w:r w:rsidRPr="003063D0" w:rsidR="008019FE">
        <w:rPr>
          <w:color w:val="000000" w:themeColor="text1"/>
        </w:rPr>
        <w:t>0,500</w:t>
      </w:r>
      <w:r w:rsidRPr="003063D0">
        <w:rPr>
          <w:color w:val="000000" w:themeColor="text1"/>
        </w:rPr>
        <w:t xml:space="preserve"> км), ул.</w:t>
      </w:r>
      <w:r w:rsidRPr="003063D0" w:rsidR="00087C63">
        <w:rPr>
          <w:color w:val="000000" w:themeColor="text1"/>
        </w:rPr>
        <w:t>Сургутск</w:t>
      </w:r>
      <w:r w:rsidRPr="003063D0" w:rsidR="008019FE">
        <w:rPr>
          <w:color w:val="000000" w:themeColor="text1"/>
        </w:rPr>
        <w:t>ая</w:t>
      </w:r>
      <w:r w:rsidRPr="003063D0">
        <w:rPr>
          <w:color w:val="000000" w:themeColor="text1"/>
        </w:rPr>
        <w:t xml:space="preserve"> (</w:t>
      </w:r>
      <w:r w:rsidRPr="003063D0" w:rsidR="008019FE">
        <w:rPr>
          <w:color w:val="000000" w:themeColor="text1"/>
        </w:rPr>
        <w:t xml:space="preserve">1+985 </w:t>
      </w:r>
      <w:r w:rsidRPr="003063D0" w:rsidR="008019FE">
        <w:rPr>
          <w:color w:val="000000" w:themeColor="text1"/>
        </w:rPr>
        <w:t>км.</w:t>
      </w:r>
      <w:r w:rsidRPr="003063D0">
        <w:rPr>
          <w:color w:val="000000" w:themeColor="text1"/>
        </w:rPr>
        <w:t>–</w:t>
      </w:r>
      <w:r w:rsidRPr="003063D0">
        <w:rPr>
          <w:color w:val="000000" w:themeColor="text1"/>
        </w:rPr>
        <w:t xml:space="preserve"> </w:t>
      </w:r>
      <w:r w:rsidRPr="003063D0" w:rsidR="008019FE">
        <w:rPr>
          <w:color w:val="000000" w:themeColor="text1"/>
        </w:rPr>
        <w:t>2+170 км.</w:t>
      </w:r>
      <w:r w:rsidRPr="003063D0">
        <w:rPr>
          <w:color w:val="000000" w:themeColor="text1"/>
        </w:rPr>
        <w:t xml:space="preserve">) согласно которой, </w:t>
      </w:r>
      <w:r w:rsidRPr="003063D0" w:rsidR="008019FE">
        <w:rPr>
          <w:color w:val="000000" w:themeColor="text1"/>
        </w:rPr>
        <w:t>на ул.Жилая</w:t>
      </w:r>
      <w:r w:rsidRPr="003063D0">
        <w:rPr>
          <w:color w:val="000000" w:themeColor="text1"/>
        </w:rPr>
        <w:t xml:space="preserve"> предусмотрена дорожная разметка 1.1;</w:t>
      </w:r>
    </w:p>
    <w:p w:rsidR="00087C63" w:rsidRPr="003063D0" w:rsidP="00087C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>- схемой дислокации дорожных знаков и разметки на ул.</w:t>
      </w:r>
      <w:r w:rsidRPr="003063D0">
        <w:rPr>
          <w:color w:val="000000" w:themeColor="text1"/>
        </w:rPr>
        <w:t xml:space="preserve">Сургутская </w:t>
      </w:r>
      <w:r w:rsidRPr="003063D0">
        <w:rPr>
          <w:color w:val="000000" w:themeColor="text1"/>
        </w:rPr>
        <w:t>(</w:t>
      </w:r>
      <w:r w:rsidRPr="003063D0">
        <w:rPr>
          <w:color w:val="000000" w:themeColor="text1"/>
        </w:rPr>
        <w:t xml:space="preserve">1.985 км – 2170 </w:t>
      </w:r>
      <w:r w:rsidRPr="003063D0">
        <w:rPr>
          <w:color w:val="000000" w:themeColor="text1"/>
        </w:rPr>
        <w:t>км)</w:t>
      </w:r>
      <w:r w:rsidRPr="003063D0">
        <w:rPr>
          <w:color w:val="000000" w:themeColor="text1"/>
        </w:rPr>
        <w:t xml:space="preserve"> - </w:t>
      </w:r>
      <w:r w:rsidRPr="003063D0">
        <w:rPr>
          <w:color w:val="000000" w:themeColor="text1"/>
        </w:rPr>
        <w:t>ул.</w:t>
      </w:r>
      <w:r w:rsidRPr="003063D0">
        <w:rPr>
          <w:color w:val="000000" w:themeColor="text1"/>
        </w:rPr>
        <w:t>Сургутская</w:t>
      </w:r>
      <w:r w:rsidRPr="003063D0">
        <w:rPr>
          <w:color w:val="000000" w:themeColor="text1"/>
        </w:rPr>
        <w:t xml:space="preserve"> (</w:t>
      </w:r>
      <w:r w:rsidRPr="003063D0">
        <w:rPr>
          <w:color w:val="000000" w:themeColor="text1"/>
        </w:rPr>
        <w:t>1.985</w:t>
      </w:r>
      <w:r w:rsidRPr="003063D0">
        <w:rPr>
          <w:color w:val="000000" w:themeColor="text1"/>
        </w:rPr>
        <w:t>) согласно которой, предусмотрена дорожная разметка 1.1;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на имя </w:t>
      </w:r>
      <w:r w:rsidRPr="003063D0" w:rsidR="00F93964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до ***</w:t>
      </w:r>
      <w:r w:rsidRPr="003063D0">
        <w:rPr>
          <w:color w:val="000000" w:themeColor="text1"/>
        </w:rPr>
        <w:t>;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- реестром </w:t>
      </w:r>
      <w:r w:rsidRPr="003063D0" w:rsidR="00644835">
        <w:rPr>
          <w:color w:val="000000" w:themeColor="text1"/>
        </w:rPr>
        <w:t>административных правонарушений;</w:t>
      </w:r>
    </w:p>
    <w:p w:rsidR="008019FE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>- рапортом</w:t>
      </w:r>
      <w:r w:rsidRPr="003063D0">
        <w:rPr>
          <w:color w:val="000000" w:themeColor="text1"/>
        </w:rPr>
        <w:t xml:space="preserve"> инспектора ДПС ОВ ДПС ОМВД России по г. Нефтеюганску Х.</w:t>
      </w:r>
      <w:r w:rsidRPr="003063D0">
        <w:rPr>
          <w:color w:val="000000" w:themeColor="text1"/>
        </w:rPr>
        <w:t xml:space="preserve"> от 22.02.2025г.</w:t>
      </w:r>
    </w:p>
    <w:p w:rsidR="008019FE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- объяснениями </w:t>
      </w:r>
      <w:r w:rsidRPr="003063D0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от 22.02.2025г.</w:t>
      </w:r>
    </w:p>
    <w:p w:rsidR="00644835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- </w:t>
      </w:r>
      <w:r w:rsidRPr="003063D0" w:rsidR="00681894">
        <w:rPr>
          <w:color w:val="000000" w:themeColor="text1"/>
        </w:rPr>
        <w:t xml:space="preserve">видеозаписью, из которой следует, </w:t>
      </w:r>
      <w:r w:rsidRPr="003063D0">
        <w:rPr>
          <w:color w:val="000000" w:themeColor="text1"/>
        </w:rPr>
        <w:t>что,</w:t>
      </w:r>
      <w:r w:rsidRPr="003063D0" w:rsidR="00681894">
        <w:rPr>
          <w:color w:val="000000" w:themeColor="text1"/>
        </w:rPr>
        <w:t xml:space="preserve"> а/м </w:t>
      </w:r>
      <w:r w:rsidRPr="003063D0" w:rsidR="008019FE">
        <w:rPr>
          <w:color w:val="000000" w:themeColor="text1"/>
        </w:rPr>
        <w:t>Киа</w:t>
      </w:r>
      <w:r w:rsidRPr="003063D0" w:rsidR="008019FE">
        <w:rPr>
          <w:color w:val="000000" w:themeColor="text1"/>
        </w:rPr>
        <w:t xml:space="preserve"> Рио, государственный регистрационный знак </w:t>
      </w:r>
      <w:r w:rsidRPr="003063D0">
        <w:rPr>
          <w:color w:val="000000" w:themeColor="text1"/>
        </w:rPr>
        <w:t xml:space="preserve">*** </w:t>
      </w:r>
      <w:r w:rsidRPr="003063D0" w:rsidR="00681894">
        <w:rPr>
          <w:color w:val="000000" w:themeColor="text1"/>
        </w:rPr>
        <w:t>допустил выезд на полосу дороги, предназначенную для встречного движения.</w:t>
      </w:r>
    </w:p>
    <w:p w:rsidR="00860063" w:rsidRPr="003063D0" w:rsidP="00860063">
      <w:pPr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</w:t>
      </w:r>
      <w:r w:rsidRPr="003063D0">
        <w:rPr>
          <w:color w:val="000000" w:themeColor="text1"/>
        </w:rPr>
        <w:t>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860063" w:rsidRPr="003063D0" w:rsidP="00860063">
      <w:pPr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       </w:t>
      </w:r>
      <w:r w:rsidRPr="003063D0">
        <w:rPr>
          <w:color w:val="000000" w:themeColor="text1"/>
        </w:rPr>
        <w:tab/>
        <w:t xml:space="preserve">По части 4 статьи 12.15 Кодекса Российской Федерации об административных </w:t>
      </w:r>
      <w:r w:rsidRPr="003063D0">
        <w:rPr>
          <w:color w:val="000000" w:themeColor="text1"/>
        </w:rPr>
        <w:t>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860063" w:rsidRPr="003063D0" w:rsidP="008600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63D0">
        <w:rPr>
          <w:color w:val="000000" w:themeColor="text1"/>
        </w:rPr>
        <w:t>Согласно п. 1.3 ПДД РФ участники дорожного движения обязан</w:t>
      </w:r>
      <w:r w:rsidRPr="003063D0">
        <w:rPr>
          <w:color w:val="000000" w:themeColor="text1"/>
        </w:rPr>
        <w:t>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60063" w:rsidRPr="003063D0" w:rsidP="00860063">
      <w:pPr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      </w:t>
      </w:r>
      <w:r w:rsidRPr="003063D0">
        <w:rPr>
          <w:color w:val="000000" w:themeColor="text1"/>
        </w:rPr>
        <w:t xml:space="preserve">  Согласно п. 8.6 ПДД РФ, </w:t>
      </w:r>
      <w:r w:rsidRPr="003063D0">
        <w:rPr>
          <w:color w:val="000000" w:themeColor="text1"/>
          <w:shd w:val="clear" w:color="auto" w:fill="FFFFFF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60063" w:rsidRPr="003063D0" w:rsidP="008600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063D0">
        <w:rPr>
          <w:color w:val="000000" w:themeColor="text1"/>
        </w:rPr>
        <w:t>Из разъяснений, содержащихся в п.15 П</w:t>
      </w:r>
      <w:r w:rsidRPr="003063D0">
        <w:rPr>
          <w:color w:val="000000" w:themeColor="text1"/>
          <w:shd w:val="clear" w:color="auto" w:fill="FFFFFF"/>
        </w:rPr>
        <w:t>остановления Пленума Верховного Су</w:t>
      </w:r>
      <w:r w:rsidRPr="003063D0">
        <w:rPr>
          <w:color w:val="000000" w:themeColor="text1"/>
          <w:shd w:val="clear" w:color="auto" w:fill="FFFFFF"/>
        </w:rPr>
        <w:t xml:space="preserve">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</w:t>
      </w:r>
      <w:r w:rsidRPr="003063D0">
        <w:rPr>
          <w:color w:val="000000" w:themeColor="text1"/>
        </w:rPr>
        <w:t>действи</w:t>
      </w:r>
      <w:r w:rsidRPr="003063D0">
        <w:rPr>
          <w:color w:val="000000" w:themeColor="text1"/>
        </w:rPr>
        <w:t>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anchor="/document/1305770/entry/100012" w:history="1">
        <w:r w:rsidRPr="003063D0">
          <w:rPr>
            <w:rStyle w:val="Hyperlink"/>
            <w:color w:val="000000" w:themeColor="text1"/>
            <w:u w:val="none"/>
          </w:rPr>
          <w:t>пункт 1.2</w:t>
        </w:r>
      </w:hyperlink>
      <w:r w:rsidRPr="003063D0">
        <w:rPr>
          <w:color w:val="000000" w:themeColor="text1"/>
        </w:rPr>
        <w:t> ПДД РФ), которые квалифицируются по </w:t>
      </w:r>
      <w:hyperlink r:id="rId4" w:anchor="/document/12125267/entry/121503" w:history="1">
        <w:r w:rsidRPr="003063D0">
          <w:rPr>
            <w:rStyle w:val="Hyperlink"/>
            <w:color w:val="000000" w:themeColor="text1"/>
            <w:u w:val="none"/>
          </w:rPr>
          <w:t>части 3</w:t>
        </w:r>
      </w:hyperlink>
      <w:r w:rsidRPr="003063D0">
        <w:rPr>
          <w:color w:val="000000" w:themeColor="text1"/>
        </w:rPr>
        <w:t> данной статьи), подлежат квалификации</w:t>
      </w:r>
      <w:r w:rsidRPr="003063D0">
        <w:rPr>
          <w:color w:val="000000" w:themeColor="text1"/>
        </w:rPr>
        <w:t xml:space="preserve"> по </w:t>
      </w:r>
      <w:hyperlink r:id="rId4" w:anchor="/document/12125267/entry/121504" w:history="1">
        <w:r w:rsidRPr="003063D0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3063D0">
        <w:rPr>
          <w:color w:val="000000" w:themeColor="text1"/>
        </w:rPr>
        <w:t> КоАП РФ. Непосредственно такие требования </w:t>
      </w:r>
      <w:hyperlink r:id="rId4" w:anchor="/document/1305770/entry/1000" w:history="1">
        <w:r w:rsidRPr="003063D0">
          <w:rPr>
            <w:rStyle w:val="Hyperlink"/>
            <w:color w:val="000000" w:themeColor="text1"/>
            <w:u w:val="none"/>
          </w:rPr>
          <w:t>ПДД</w:t>
        </w:r>
      </w:hyperlink>
      <w:r w:rsidRPr="003063D0">
        <w:rPr>
          <w:color w:val="000000" w:themeColor="text1"/>
        </w:rPr>
        <w:t xml:space="preserve"> РФ установлены, в </w:t>
      </w:r>
      <w:r w:rsidRPr="003063D0">
        <w:rPr>
          <w:color w:val="000000" w:themeColor="text1"/>
        </w:rPr>
        <w:t>частности, в следующих случаях:</w:t>
      </w:r>
      <w:r w:rsidRPr="003063D0">
        <w:rPr>
          <w:color w:val="000000" w:themeColor="text1"/>
          <w:shd w:val="clear" w:color="auto" w:fill="FFFFFF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4" w:anchor="/document/1305770/entry/86" w:history="1">
        <w:r w:rsidRPr="003063D0">
          <w:rPr>
            <w:rStyle w:val="Hyperlink"/>
            <w:color w:val="000000" w:themeColor="text1"/>
            <w:u w:val="none"/>
            <w:shd w:val="clear" w:color="auto" w:fill="FFFFFF"/>
          </w:rPr>
          <w:t>пункт 8.6</w:t>
        </w:r>
      </w:hyperlink>
      <w:r w:rsidRPr="003063D0">
        <w:rPr>
          <w:color w:val="000000" w:themeColor="text1"/>
          <w:shd w:val="clear" w:color="auto" w:fill="FFFFFF"/>
        </w:rPr>
        <w:t> ПДД РФ).</w:t>
      </w:r>
    </w:p>
    <w:p w:rsidR="00860063" w:rsidRPr="003063D0" w:rsidP="00860063">
      <w:pPr>
        <w:ind w:firstLine="708"/>
        <w:jc w:val="both"/>
        <w:rPr>
          <w:color w:val="000000" w:themeColor="text1"/>
        </w:rPr>
      </w:pPr>
      <w:r w:rsidRPr="003063D0">
        <w:rPr>
          <w:color w:val="000000" w:themeColor="text1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</w:t>
      </w:r>
      <w:r w:rsidRPr="003063D0">
        <w:rPr>
          <w:color w:val="000000" w:themeColor="text1"/>
        </w:rPr>
        <w:t>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</w:t>
      </w:r>
      <w:r w:rsidRPr="003063D0">
        <w:rPr>
          <w:color w:val="000000" w:themeColor="text1"/>
        </w:rPr>
        <w:t>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>Протокол об административном правонарушении составлен уполномоченным должностным лицом, его содержание и оформлен</w:t>
      </w:r>
      <w:r w:rsidRPr="003063D0">
        <w:rPr>
          <w:color w:val="000000" w:themeColor="text1"/>
        </w:rPr>
        <w:t xml:space="preserve">ие соответствует требованиям </w:t>
      </w:r>
      <w:hyperlink r:id="rId5" w:anchor="/document/12125267/entry/282" w:history="1">
        <w:r w:rsidRPr="003063D0">
          <w:rPr>
            <w:rStyle w:val="Hyperlink"/>
            <w:color w:val="000000" w:themeColor="text1"/>
            <w:u w:val="none"/>
          </w:rPr>
          <w:t>ст.28.2</w:t>
        </w:r>
      </w:hyperlink>
      <w:r w:rsidRPr="003063D0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</w:t>
      </w:r>
      <w:r w:rsidRPr="003063D0">
        <w:rPr>
          <w:color w:val="000000" w:themeColor="text1"/>
        </w:rPr>
        <w:t xml:space="preserve">ествлении производства по делу в отношении </w:t>
      </w:r>
      <w:r w:rsidRPr="003063D0" w:rsidR="00F93964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не установлено. </w:t>
      </w:r>
    </w:p>
    <w:p w:rsidR="00860063" w:rsidRPr="003063D0" w:rsidP="00860063">
      <w:pPr>
        <w:ind w:firstLine="567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5" w:anchor="/document/12125267/entry/262" w:history="1">
        <w:r w:rsidRPr="003063D0">
          <w:rPr>
            <w:rStyle w:val="Hyperlink"/>
            <w:color w:val="000000" w:themeColor="text1"/>
            <w:u w:val="none"/>
          </w:rPr>
          <w:t>ст. 26.2</w:t>
        </w:r>
      </w:hyperlink>
      <w:r w:rsidRPr="003063D0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860063" w:rsidRPr="003063D0" w:rsidP="00860063">
      <w:pPr>
        <w:jc w:val="both"/>
        <w:rPr>
          <w:color w:val="000000" w:themeColor="text1"/>
        </w:rPr>
      </w:pPr>
      <w:r w:rsidRPr="003063D0">
        <w:rPr>
          <w:iCs/>
          <w:color w:val="000000" w:themeColor="text1"/>
        </w:rPr>
        <w:t xml:space="preserve">         Действия </w:t>
      </w:r>
      <w:r w:rsidRPr="003063D0" w:rsidR="00F93964">
        <w:rPr>
          <w:color w:val="000000" w:themeColor="text1"/>
        </w:rPr>
        <w:t>Хабибжонова С.С.</w:t>
      </w:r>
      <w:r w:rsidRPr="003063D0">
        <w:rPr>
          <w:color w:val="000000" w:themeColor="text1"/>
        </w:rPr>
        <w:t xml:space="preserve"> </w:t>
      </w:r>
      <w:r w:rsidRPr="003063D0">
        <w:rPr>
          <w:iCs/>
          <w:color w:val="000000" w:themeColor="text1"/>
        </w:rPr>
        <w:t>суд квалифицирует по ч. 4 ст. 1</w:t>
      </w:r>
      <w:r w:rsidRPr="003063D0">
        <w:rPr>
          <w:iCs/>
          <w:color w:val="000000" w:themeColor="text1"/>
        </w:rPr>
        <w:t xml:space="preserve">2.15 </w:t>
      </w:r>
      <w:r w:rsidRPr="003063D0">
        <w:rPr>
          <w:color w:val="000000" w:themeColor="text1"/>
        </w:rPr>
        <w:t>Кодекса Российской Федерации об административных правонарушениях</w:t>
      </w:r>
      <w:r w:rsidRPr="003063D0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3063D0">
        <w:rPr>
          <w:color w:val="000000" w:themeColor="text1"/>
        </w:rPr>
        <w:t>Кодекса Российской Феде</w:t>
      </w:r>
      <w:r w:rsidRPr="003063D0">
        <w:rPr>
          <w:color w:val="000000" w:themeColor="text1"/>
        </w:rPr>
        <w:t>рации об административных правонарушениях</w:t>
      </w:r>
      <w:r w:rsidRPr="003063D0">
        <w:rPr>
          <w:iCs/>
          <w:color w:val="000000" w:themeColor="text1"/>
        </w:rPr>
        <w:t xml:space="preserve">. </w:t>
      </w:r>
    </w:p>
    <w:p w:rsidR="00253DFB" w:rsidRPr="003063D0" w:rsidP="00253DFB">
      <w:pPr>
        <w:jc w:val="both"/>
        <w:rPr>
          <w:color w:val="000000" w:themeColor="text1"/>
        </w:rPr>
      </w:pPr>
      <w:r w:rsidRPr="003063D0">
        <w:rPr>
          <w:iCs/>
          <w:color w:val="000000" w:themeColor="text1"/>
        </w:rPr>
        <w:t xml:space="preserve"> </w:t>
      </w:r>
      <w:r w:rsidRPr="003063D0">
        <w:rPr>
          <w:iCs/>
          <w:color w:val="000000" w:themeColor="text1"/>
        </w:rPr>
        <w:tab/>
      </w:r>
      <w:r w:rsidRPr="003063D0">
        <w:rPr>
          <w:iCs/>
          <w:color w:val="000000" w:themeColor="text1"/>
        </w:rPr>
        <w:t>Обстоятельств</w:t>
      </w:r>
      <w:r w:rsidRPr="003063D0" w:rsidR="00625CA1">
        <w:rPr>
          <w:iCs/>
          <w:color w:val="000000" w:themeColor="text1"/>
        </w:rPr>
        <w:t>ом</w:t>
      </w:r>
      <w:r w:rsidRPr="003063D0">
        <w:rPr>
          <w:iCs/>
          <w:color w:val="000000" w:themeColor="text1"/>
        </w:rPr>
        <w:t>, смягчающи</w:t>
      </w:r>
      <w:r w:rsidRPr="003063D0" w:rsidR="00625CA1">
        <w:rPr>
          <w:iCs/>
          <w:color w:val="000000" w:themeColor="text1"/>
        </w:rPr>
        <w:t>м</w:t>
      </w:r>
      <w:r w:rsidRPr="003063D0">
        <w:rPr>
          <w:iCs/>
          <w:color w:val="000000" w:themeColor="text1"/>
        </w:rPr>
        <w:t xml:space="preserve"> административную ответственн</w:t>
      </w:r>
      <w:r w:rsidRPr="003063D0" w:rsidR="00625CA1">
        <w:rPr>
          <w:iCs/>
          <w:color w:val="000000" w:themeColor="text1"/>
        </w:rPr>
        <w:t xml:space="preserve">ость в соответствии со ст. 4.2 </w:t>
      </w:r>
      <w:r w:rsidRPr="003063D0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3063D0" w:rsidR="00625CA1">
        <w:rPr>
          <w:color w:val="000000" w:themeColor="text1"/>
        </w:rPr>
        <w:t>является признание вины</w:t>
      </w:r>
      <w:r w:rsidRPr="003063D0">
        <w:rPr>
          <w:color w:val="000000" w:themeColor="text1"/>
        </w:rPr>
        <w:t>.</w:t>
      </w:r>
    </w:p>
    <w:p w:rsidR="00625CA1" w:rsidRPr="003063D0" w:rsidP="00625CA1">
      <w:pPr>
        <w:ind w:firstLine="851"/>
        <w:jc w:val="both"/>
        <w:rPr>
          <w:color w:val="000000" w:themeColor="text1"/>
        </w:rPr>
      </w:pPr>
      <w:r w:rsidRPr="003063D0">
        <w:rPr>
          <w:iCs/>
          <w:color w:val="000000" w:themeColor="text1"/>
        </w:rPr>
        <w:t>Обстоятельств</w:t>
      </w:r>
      <w:r w:rsidRPr="003063D0">
        <w:rPr>
          <w:iCs/>
          <w:color w:val="000000" w:themeColor="text1"/>
        </w:rPr>
        <w:t xml:space="preserve">, отягчающих административную ответственность в соответствии со ст. 4.3 </w:t>
      </w:r>
      <w:r w:rsidRPr="003063D0">
        <w:rPr>
          <w:color w:val="000000" w:themeColor="text1"/>
        </w:rPr>
        <w:t>Кодекса Российской Федерации об административных правонарушениях, не установлено.</w:t>
      </w:r>
    </w:p>
    <w:p w:rsidR="00860063" w:rsidRPr="003063D0" w:rsidP="00253DFB">
      <w:pPr>
        <w:jc w:val="both"/>
        <w:rPr>
          <w:iCs/>
          <w:color w:val="000000" w:themeColor="text1"/>
        </w:rPr>
      </w:pPr>
      <w:r w:rsidRPr="003063D0">
        <w:rPr>
          <w:iCs/>
          <w:color w:val="000000" w:themeColor="text1"/>
        </w:rPr>
        <w:t xml:space="preserve">           Учитывая вышеизложенное суд, при назначении наказания учитывает характер совершенного право</w:t>
      </w:r>
      <w:r w:rsidRPr="003063D0">
        <w:rPr>
          <w:iCs/>
          <w:color w:val="000000" w:themeColor="text1"/>
        </w:rPr>
        <w:t xml:space="preserve">нарушения, считает возможным назначить наказание в виде административного штрафа.         </w:t>
      </w:r>
    </w:p>
    <w:p w:rsidR="00860063" w:rsidRPr="003063D0" w:rsidP="00860063">
      <w:pPr>
        <w:jc w:val="both"/>
        <w:rPr>
          <w:iCs/>
          <w:color w:val="000000" w:themeColor="text1"/>
        </w:rPr>
      </w:pPr>
      <w:r w:rsidRPr="003063D0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3063D0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3063D0">
        <w:rPr>
          <w:iCs/>
          <w:color w:val="000000" w:themeColor="text1"/>
        </w:rPr>
        <w:t>, суд</w:t>
      </w:r>
    </w:p>
    <w:p w:rsidR="00860063" w:rsidRPr="003063D0" w:rsidP="00860063">
      <w:pPr>
        <w:jc w:val="both"/>
        <w:rPr>
          <w:iCs/>
          <w:color w:val="000000" w:themeColor="text1"/>
        </w:rPr>
      </w:pPr>
    </w:p>
    <w:p w:rsidR="00860063" w:rsidRPr="003063D0" w:rsidP="00860063">
      <w:pPr>
        <w:jc w:val="center"/>
        <w:rPr>
          <w:iCs/>
          <w:color w:val="000000" w:themeColor="text1"/>
        </w:rPr>
      </w:pPr>
      <w:r w:rsidRPr="003063D0">
        <w:rPr>
          <w:iCs/>
          <w:color w:val="000000" w:themeColor="text1"/>
        </w:rPr>
        <w:t xml:space="preserve">ПОСТАНОВИЛ: </w:t>
      </w:r>
    </w:p>
    <w:p w:rsidR="00625CA1" w:rsidRPr="003063D0" w:rsidP="00860063">
      <w:pPr>
        <w:jc w:val="center"/>
        <w:rPr>
          <w:iCs/>
          <w:color w:val="000000" w:themeColor="text1"/>
        </w:rPr>
      </w:pPr>
    </w:p>
    <w:p w:rsidR="00681894" w:rsidRPr="003063D0" w:rsidP="00681894">
      <w:pPr>
        <w:ind w:firstLine="708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признать </w:t>
      </w:r>
      <w:r w:rsidRPr="003063D0" w:rsidR="008019FE">
        <w:rPr>
          <w:color w:val="000000" w:themeColor="text1"/>
        </w:rPr>
        <w:t>Хабибжонова</w:t>
      </w:r>
      <w:r w:rsidRPr="003063D0" w:rsidR="008019FE">
        <w:rPr>
          <w:color w:val="000000" w:themeColor="text1"/>
        </w:rPr>
        <w:t xml:space="preserve"> </w:t>
      </w:r>
      <w:r w:rsidRPr="003063D0">
        <w:rPr>
          <w:color w:val="000000" w:themeColor="text1"/>
        </w:rPr>
        <w:t>С.С.</w:t>
      </w:r>
      <w:r w:rsidRPr="003063D0" w:rsidR="008019FE">
        <w:rPr>
          <w:color w:val="000000" w:themeColor="text1"/>
        </w:rPr>
        <w:t xml:space="preserve"> </w:t>
      </w:r>
      <w:r w:rsidRPr="003063D0">
        <w:rPr>
          <w:color w:val="000000" w:themeColor="text1"/>
        </w:rPr>
        <w:t xml:space="preserve">виновным в совершении правонарушения, предусмотренного </w:t>
      </w:r>
      <w:r w:rsidRPr="003063D0">
        <w:rPr>
          <w:iCs/>
          <w:color w:val="000000" w:themeColor="text1"/>
        </w:rPr>
        <w:t xml:space="preserve">части 4 статьи 12.15 </w:t>
      </w:r>
      <w:r w:rsidRPr="003063D0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наказание в виде </w:t>
      </w:r>
      <w:r w:rsidRPr="003063D0">
        <w:rPr>
          <w:color w:val="000000" w:themeColor="text1"/>
        </w:rPr>
        <w:t xml:space="preserve">административного штрафа в размере </w:t>
      </w:r>
      <w:r w:rsidRPr="003063D0">
        <w:rPr>
          <w:color w:val="000000" w:themeColor="text1"/>
        </w:rPr>
        <w:t>7500</w:t>
      </w:r>
      <w:r w:rsidRPr="003063D0">
        <w:rPr>
          <w:color w:val="000000" w:themeColor="text1"/>
        </w:rPr>
        <w:t xml:space="preserve"> рублей.</w:t>
      </w:r>
    </w:p>
    <w:p w:rsidR="00681894" w:rsidRPr="003063D0" w:rsidP="0068189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3063D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При уплате административного штрафа </w:t>
      </w:r>
      <w:r w:rsidRPr="00306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</w:t>
      </w:r>
      <w:r w:rsidRPr="00306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06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3063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1894" w:rsidRPr="003063D0" w:rsidP="00681894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3063D0">
        <w:rPr>
          <w:color w:val="000000" w:themeColor="text1"/>
        </w:rPr>
        <w:t xml:space="preserve">      Штраф до</w:t>
      </w:r>
      <w:r w:rsidRPr="003063D0">
        <w:rPr>
          <w:color w:val="000000" w:themeColor="text1"/>
        </w:rPr>
        <w:t>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</w:t>
      </w:r>
      <w:r w:rsidRPr="003063D0">
        <w:rPr>
          <w:color w:val="000000" w:themeColor="text1"/>
        </w:rPr>
        <w:t xml:space="preserve">0390 КПП 860101001, Вид платежа КБК 18811601123010001140, к/с 40102810245370000007 УИН </w:t>
      </w:r>
      <w:r w:rsidRPr="003063D0" w:rsidR="008019FE">
        <w:rPr>
          <w:color w:val="000000" w:themeColor="text1"/>
        </w:rPr>
        <w:t>18810486250290001748</w:t>
      </w:r>
      <w:r w:rsidRPr="003063D0">
        <w:rPr>
          <w:color w:val="000000" w:themeColor="text1"/>
        </w:rPr>
        <w:t>.</w:t>
      </w:r>
    </w:p>
    <w:p w:rsidR="00681894" w:rsidRPr="003063D0" w:rsidP="00681894">
      <w:pPr>
        <w:jc w:val="both"/>
        <w:rPr>
          <w:iCs/>
          <w:color w:val="000000" w:themeColor="text1"/>
        </w:rPr>
      </w:pPr>
      <w:r w:rsidRPr="003063D0">
        <w:rPr>
          <w:iCs/>
          <w:color w:val="000000" w:themeColor="text1"/>
        </w:rPr>
        <w:t xml:space="preserve">    </w:t>
      </w:r>
      <w:r w:rsidRPr="003063D0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</w:t>
      </w:r>
      <w:r w:rsidRPr="003063D0">
        <w:rPr>
          <w:iCs/>
          <w:color w:val="000000" w:themeColor="text1"/>
        </w:rPr>
        <w:t>я копии постановления, с подачей жалобы через мирового судью.</w:t>
      </w:r>
    </w:p>
    <w:p w:rsidR="00681894" w:rsidRPr="003063D0" w:rsidP="00681894">
      <w:pPr>
        <w:rPr>
          <w:color w:val="000000" w:themeColor="text1"/>
        </w:rPr>
      </w:pPr>
      <w:r w:rsidRPr="003063D0">
        <w:rPr>
          <w:color w:val="000000" w:themeColor="text1"/>
        </w:rPr>
        <w:t xml:space="preserve">                            </w:t>
      </w:r>
    </w:p>
    <w:p w:rsidR="009F6478" w:rsidRPr="003063D0" w:rsidP="003063D0">
      <w:pPr>
        <w:jc w:val="center"/>
        <w:rPr>
          <w:color w:val="000000" w:themeColor="text1"/>
        </w:rPr>
      </w:pPr>
      <w:r w:rsidRPr="003063D0">
        <w:rPr>
          <w:color w:val="000000" w:themeColor="text1"/>
        </w:rPr>
        <w:t xml:space="preserve">Мировой судья                                                  Е.А. </w:t>
      </w:r>
      <w:r w:rsidRPr="003063D0">
        <w:rPr>
          <w:color w:val="000000" w:themeColor="text1"/>
        </w:rPr>
        <w:t>Таскаева</w:t>
      </w:r>
    </w:p>
    <w:p w:rsidR="003063D0" w:rsidRPr="003063D0">
      <w:pPr>
        <w:jc w:val="center"/>
        <w:rPr>
          <w:color w:val="000000" w:themeColor="text1"/>
        </w:rPr>
      </w:pPr>
    </w:p>
    <w:sectPr w:rsidSect="002D372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6D"/>
    <w:rsid w:val="00087C63"/>
    <w:rsid w:val="00253DFB"/>
    <w:rsid w:val="00287065"/>
    <w:rsid w:val="003063D0"/>
    <w:rsid w:val="00325A6D"/>
    <w:rsid w:val="003C4224"/>
    <w:rsid w:val="00625CA1"/>
    <w:rsid w:val="00644835"/>
    <w:rsid w:val="00681894"/>
    <w:rsid w:val="008019FE"/>
    <w:rsid w:val="00860063"/>
    <w:rsid w:val="009F6478"/>
    <w:rsid w:val="00B43563"/>
    <w:rsid w:val="00C50C0E"/>
    <w:rsid w:val="00C80DB3"/>
    <w:rsid w:val="00D5071C"/>
    <w:rsid w:val="00ED200E"/>
    <w:rsid w:val="00F9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31315-52A2-4596-8642-1F9E799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6006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6006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60063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6006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860063"/>
    <w:rPr>
      <w:color w:val="3C5F87"/>
      <w:u w:val="single"/>
    </w:rPr>
  </w:style>
  <w:style w:type="paragraph" w:customStyle="1" w:styleId="s1">
    <w:name w:val="s_1"/>
    <w:basedOn w:val="Normal"/>
    <w:rsid w:val="00860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087C6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7C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